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52" w:rsidRPr="00442262" w:rsidRDefault="00947F52">
      <w:pPr>
        <w:rPr>
          <w:rFonts w:ascii="Arial" w:hAnsi="Arial" w:cs="Arial"/>
          <w:b/>
          <w:sz w:val="28"/>
          <w:szCs w:val="28"/>
        </w:rPr>
      </w:pPr>
      <w:r w:rsidRPr="00442262">
        <w:rPr>
          <w:rFonts w:ascii="Arial" w:hAnsi="Arial" w:cs="Arial"/>
          <w:b/>
          <w:sz w:val="28"/>
          <w:szCs w:val="28"/>
        </w:rPr>
        <w:t>1. What is the Victorian Disability Act 2006?</w:t>
      </w:r>
    </w:p>
    <w:p w:rsidR="00442262" w:rsidRPr="00442262" w:rsidRDefault="00442262" w:rsidP="004422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2262" w:rsidRPr="00442262" w:rsidRDefault="00442262" w:rsidP="00442262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Disability Act 2006</w:t>
      </w:r>
      <w:r w:rsidRPr="00442262">
        <w:rPr>
          <w:rFonts w:ascii="Arial" w:hAnsi="Arial" w:cs="Arial"/>
          <w:sz w:val="28"/>
          <w:szCs w:val="28"/>
        </w:rPr>
        <w:t xml:space="preserve"> replaced the Intellectually Disabled Persons' Services Act 1986 and Disability Services Act 1991.</w:t>
      </w:r>
    </w:p>
    <w:p w:rsidR="00442262" w:rsidRPr="00442262" w:rsidRDefault="00442262" w:rsidP="00442262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947F52" w:rsidRPr="00442262" w:rsidRDefault="00947F52">
      <w:pPr>
        <w:rPr>
          <w:rFonts w:ascii="Arial" w:hAnsi="Arial" w:cs="Arial"/>
          <w:sz w:val="28"/>
          <w:szCs w:val="28"/>
        </w:rPr>
      </w:pPr>
      <w:r w:rsidRPr="00442262">
        <w:rPr>
          <w:rFonts w:ascii="Arial" w:hAnsi="Arial" w:cs="Arial"/>
          <w:sz w:val="28"/>
          <w:szCs w:val="28"/>
        </w:rPr>
        <w:t>The Act aims to provide a stronger whole-of-government, whole of community response to the rights of people with a disability, and a framework for the provision of high quality services and supports for people with a disability.</w:t>
      </w:r>
      <w:bookmarkStart w:id="0" w:name="_GoBack"/>
      <w:bookmarkEnd w:id="0"/>
    </w:p>
    <w:sectPr w:rsidR="00947F52" w:rsidRPr="0044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90F"/>
    <w:multiLevelType w:val="hybridMultilevel"/>
    <w:tmpl w:val="1F50B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2"/>
    <w:rsid w:val="00442262"/>
    <w:rsid w:val="005C5328"/>
    <w:rsid w:val="00947F52"/>
    <w:rsid w:val="009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2016-03-16T02:52:00Z</cp:lastPrinted>
  <dcterms:created xsi:type="dcterms:W3CDTF">2016-03-16T02:36:00Z</dcterms:created>
  <dcterms:modified xsi:type="dcterms:W3CDTF">2016-03-16T02:52:00Z</dcterms:modified>
</cp:coreProperties>
</file>